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1FA4E0" w14:textId="77777777" w:rsidR="00656A34" w:rsidRDefault="007E7F03" w:rsidP="007E7F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Итоговый п</w:t>
      </w:r>
      <w:r w:rsidRPr="00990CEC">
        <w:rPr>
          <w:rFonts w:ascii="Times New Roman" w:eastAsia="Times New Roman" w:hAnsi="Times New Roman" w:cs="Times New Roman"/>
        </w:rPr>
        <w:t xml:space="preserve">ротокол </w:t>
      </w:r>
    </w:p>
    <w:p w14:paraId="18DE7239" w14:textId="47C43FB3" w:rsidR="00AB1728" w:rsidRPr="00233A2C" w:rsidRDefault="00E17717" w:rsidP="00656A34">
      <w:pPr>
        <w:shd w:val="clear" w:color="auto" w:fill="FFFFFF"/>
        <w:spacing w:after="0" w:line="240" w:lineRule="auto"/>
        <w:jc w:val="center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повторного </w:t>
      </w:r>
      <w:r w:rsidR="007E7F03" w:rsidRPr="00990CEC">
        <w:rPr>
          <w:rFonts w:ascii="Times New Roman" w:eastAsia="Times New Roman" w:hAnsi="Times New Roman" w:cs="Times New Roman"/>
        </w:rPr>
        <w:t xml:space="preserve">запроса </w:t>
      </w:r>
      <w:r w:rsidR="007E7F03" w:rsidRPr="00656A34">
        <w:rPr>
          <w:rFonts w:ascii="Times New Roman" w:eastAsia="Times New Roman" w:hAnsi="Times New Roman" w:cs="Times New Roman"/>
          <w:sz w:val="24"/>
          <w:szCs w:val="24"/>
        </w:rPr>
        <w:t>предложений</w:t>
      </w:r>
      <w:r w:rsidR="00656A34" w:rsidRPr="00656A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E7F03" w:rsidRPr="00656A34">
        <w:rPr>
          <w:rFonts w:ascii="Times New Roman" w:hAnsi="Times New Roman" w:cs="Times New Roman"/>
          <w:sz w:val="24"/>
          <w:szCs w:val="24"/>
        </w:rPr>
        <w:t xml:space="preserve">по закупке </w:t>
      </w:r>
      <w:r w:rsidR="00AB1728" w:rsidRPr="00656A34">
        <w:rPr>
          <w:rFonts w:ascii="Times New Roman" w:hAnsi="Times New Roman" w:cs="Times New Roman"/>
          <w:sz w:val="24"/>
          <w:szCs w:val="24"/>
        </w:rPr>
        <w:t>«</w:t>
      </w:r>
      <w:r w:rsidR="00656A34" w:rsidRPr="00656A34">
        <w:rPr>
          <w:rFonts w:ascii="Times New Roman" w:eastAsia="Times New Roman" w:hAnsi="Times New Roman" w:cs="Times New Roman"/>
          <w:sz w:val="24"/>
          <w:szCs w:val="24"/>
        </w:rPr>
        <w:t>ГСМ (ДТ, бензин АИ-95)</w:t>
      </w:r>
      <w:r w:rsidR="00AB1728" w:rsidRPr="00656A34">
        <w:rPr>
          <w:rFonts w:ascii="Times New Roman" w:hAnsi="Times New Roman" w:cs="Times New Roman"/>
          <w:sz w:val="24"/>
          <w:szCs w:val="24"/>
        </w:rPr>
        <w:t>»</w:t>
      </w:r>
    </w:p>
    <w:p w14:paraId="072131F5" w14:textId="7639F870" w:rsidR="007E7F03" w:rsidRPr="00990CEC" w:rsidRDefault="00656A34" w:rsidP="00656A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656A34">
        <w:rPr>
          <w:rFonts w:ascii="Times New Roman" w:eastAsia="Times New Roman" w:hAnsi="Times New Roman" w:cs="Times New Roman"/>
        </w:rPr>
        <w:t xml:space="preserve">                                                    </w:t>
      </w:r>
    </w:p>
    <w:p w14:paraId="1F864352" w14:textId="77777777" w:rsidR="007E7F03" w:rsidRPr="00990CEC" w:rsidRDefault="007E7F03" w:rsidP="007E7F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990CEC">
        <w:rPr>
          <w:rFonts w:ascii="Times New Roman" w:eastAsia="Times New Roman" w:hAnsi="Times New Roman" w:cs="Times New Roman"/>
        </w:rPr>
        <w:t>                 </w:t>
      </w:r>
    </w:p>
    <w:p w14:paraId="7CD166EB" w14:textId="7AEAE259" w:rsidR="007E7F03" w:rsidRPr="00990CEC" w:rsidRDefault="007E7F03" w:rsidP="007E7F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990CEC">
        <w:rPr>
          <w:rFonts w:ascii="Times New Roman" w:eastAsia="Times New Roman" w:hAnsi="Times New Roman" w:cs="Times New Roman"/>
        </w:rPr>
        <w:t>Дата</w:t>
      </w:r>
      <w:r w:rsidR="00656A34">
        <w:rPr>
          <w:rFonts w:ascii="Times New Roman" w:eastAsia="Times New Roman" w:hAnsi="Times New Roman" w:cs="Times New Roman"/>
        </w:rPr>
        <w:t xml:space="preserve"> </w:t>
      </w:r>
      <w:r w:rsidR="00E17717">
        <w:rPr>
          <w:rFonts w:ascii="Times New Roman" w:eastAsia="Times New Roman" w:hAnsi="Times New Roman" w:cs="Times New Roman"/>
          <w:u w:val="single"/>
        </w:rPr>
        <w:t>22</w:t>
      </w:r>
      <w:r w:rsidRPr="00990CEC">
        <w:rPr>
          <w:rFonts w:ascii="Times New Roman" w:eastAsia="Times New Roman" w:hAnsi="Times New Roman" w:cs="Times New Roman"/>
          <w:u w:val="single"/>
        </w:rPr>
        <w:t>.0</w:t>
      </w:r>
      <w:r w:rsidR="00656A34">
        <w:rPr>
          <w:rFonts w:ascii="Times New Roman" w:eastAsia="Times New Roman" w:hAnsi="Times New Roman" w:cs="Times New Roman"/>
          <w:u w:val="single"/>
        </w:rPr>
        <w:t>4</w:t>
      </w:r>
      <w:r w:rsidRPr="00990CEC">
        <w:rPr>
          <w:rFonts w:ascii="Times New Roman" w:eastAsia="Times New Roman" w:hAnsi="Times New Roman" w:cs="Times New Roman"/>
          <w:u w:val="single"/>
        </w:rPr>
        <w:t>.202</w:t>
      </w:r>
      <w:r w:rsidR="00AB1728">
        <w:rPr>
          <w:rFonts w:ascii="Times New Roman" w:eastAsia="Times New Roman" w:hAnsi="Times New Roman" w:cs="Times New Roman"/>
          <w:u w:val="single"/>
        </w:rPr>
        <w:t>5</w:t>
      </w:r>
      <w:r w:rsidRPr="00990CEC">
        <w:rPr>
          <w:rFonts w:ascii="Times New Roman" w:eastAsia="Times New Roman" w:hAnsi="Times New Roman" w:cs="Times New Roman"/>
          <w:u w:val="single"/>
        </w:rPr>
        <w:t xml:space="preserve"> </w:t>
      </w:r>
      <w:r w:rsidRPr="002679CF">
        <w:rPr>
          <w:rFonts w:ascii="Times New Roman" w:eastAsia="Times New Roman" w:hAnsi="Times New Roman" w:cs="Times New Roman"/>
          <w:u w:val="single"/>
        </w:rPr>
        <w:t>г.</w:t>
      </w:r>
      <w:r w:rsidR="00656A34">
        <w:rPr>
          <w:rFonts w:ascii="Times New Roman" w:eastAsia="Times New Roman" w:hAnsi="Times New Roman" w:cs="Times New Roman"/>
        </w:rPr>
        <w:t xml:space="preserve"> </w:t>
      </w:r>
      <w:r w:rsidRPr="00990CEC">
        <w:rPr>
          <w:rFonts w:ascii="Times New Roman" w:eastAsia="Times New Roman" w:hAnsi="Times New Roman" w:cs="Times New Roman"/>
        </w:rPr>
        <w:t>                                                                                               №</w:t>
      </w:r>
      <w:r w:rsidR="00656A34">
        <w:rPr>
          <w:rFonts w:ascii="Times New Roman" w:eastAsia="Times New Roman" w:hAnsi="Times New Roman" w:cs="Times New Roman"/>
        </w:rPr>
        <w:t xml:space="preserve"> 1</w:t>
      </w:r>
    </w:p>
    <w:p w14:paraId="0866462D" w14:textId="77777777" w:rsidR="007E7F03" w:rsidRPr="00990CEC" w:rsidRDefault="007E7F03" w:rsidP="007E7F0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</w:rPr>
      </w:pPr>
      <w:r w:rsidRPr="00990CEC">
        <w:rPr>
          <w:rFonts w:ascii="Times New Roman" w:eastAsia="Times New Roman" w:hAnsi="Times New Roman" w:cs="Times New Roman"/>
        </w:rPr>
        <w:t> </w:t>
      </w:r>
    </w:p>
    <w:p w14:paraId="569EE91D" w14:textId="4A50592F" w:rsidR="007E7F03" w:rsidRPr="00990CEC" w:rsidRDefault="007E7F03" w:rsidP="007E7F0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</w:rPr>
      </w:pPr>
      <w:r w:rsidRPr="00990CEC">
        <w:rPr>
          <w:rFonts w:ascii="Times New Roman" w:eastAsia="Times New Roman" w:hAnsi="Times New Roman" w:cs="Times New Roman"/>
        </w:rPr>
        <w:t>Наименование заказчика: МУП «</w:t>
      </w:r>
      <w:r w:rsidR="00AB1728">
        <w:rPr>
          <w:rFonts w:ascii="Times New Roman" w:eastAsia="Times New Roman" w:hAnsi="Times New Roman" w:cs="Times New Roman"/>
        </w:rPr>
        <w:t>Екатерининский парк</w:t>
      </w:r>
      <w:r w:rsidRPr="00990CEC">
        <w:rPr>
          <w:rFonts w:ascii="Times New Roman" w:eastAsia="Times New Roman" w:hAnsi="Times New Roman" w:cs="Times New Roman"/>
        </w:rPr>
        <w:t>».</w:t>
      </w:r>
    </w:p>
    <w:p w14:paraId="2961E34A" w14:textId="3EDBA459" w:rsidR="007E7F03" w:rsidRPr="00736CE0" w:rsidRDefault="007E7F03" w:rsidP="007E7F0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</w:rPr>
      </w:pPr>
      <w:r w:rsidRPr="00990CEC">
        <w:rPr>
          <w:rFonts w:ascii="Times New Roman" w:eastAsia="Times New Roman" w:hAnsi="Times New Roman" w:cs="Times New Roman"/>
        </w:rPr>
        <w:t>Председатель комиссии</w:t>
      </w:r>
      <w:r w:rsidR="00736CE0">
        <w:rPr>
          <w:rFonts w:ascii="Times New Roman" w:eastAsia="Times New Roman" w:hAnsi="Times New Roman" w:cs="Times New Roman"/>
        </w:rPr>
        <w:t>:</w:t>
      </w:r>
    </w:p>
    <w:p w14:paraId="2B595AFC" w14:textId="77777777" w:rsidR="00A377B0" w:rsidRPr="00A377B0" w:rsidRDefault="00A377B0" w:rsidP="00A377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E044BDE" w14:textId="77777777" w:rsidR="00A377B0" w:rsidRDefault="00A377B0" w:rsidP="00A377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2B1801E" w14:textId="77777777" w:rsidR="00656A34" w:rsidRPr="00A377B0" w:rsidRDefault="00656A34" w:rsidP="00A377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5DF40B8" w14:textId="77777777" w:rsidR="00A377B0" w:rsidRPr="00A377B0" w:rsidRDefault="00A377B0" w:rsidP="00A377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77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Извещение о проведении запроса предложений размещено в информационной системе в сфере закупок: </w:t>
      </w:r>
    </w:p>
    <w:p w14:paraId="739177C1" w14:textId="11CC23EA" w:rsidR="00656A34" w:rsidRDefault="00241D4A" w:rsidP="00B269A7">
      <w:pPr>
        <w:spacing w:after="0" w:line="240" w:lineRule="auto"/>
        <w:ind w:firstLine="709"/>
        <w:jc w:val="both"/>
      </w:pPr>
      <w:hyperlink r:id="rId6" w:history="1">
        <w:r w:rsidR="00E17717" w:rsidRPr="00C22219">
          <w:rPr>
            <w:rStyle w:val="a4"/>
          </w:rPr>
          <w:t>https://zakupki.gospmr.org/purchase/?id=9204</w:t>
        </w:r>
      </w:hyperlink>
    </w:p>
    <w:p w14:paraId="27643EA1" w14:textId="77777777" w:rsidR="00E17717" w:rsidRDefault="00E17717" w:rsidP="00B269A7">
      <w:pPr>
        <w:spacing w:after="0" w:line="240" w:lineRule="auto"/>
        <w:ind w:firstLine="709"/>
        <w:jc w:val="both"/>
      </w:pPr>
    </w:p>
    <w:p w14:paraId="2C07E294" w14:textId="7D399833" w:rsidR="00656A34" w:rsidRPr="00656A34" w:rsidRDefault="00656A34" w:rsidP="00656A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A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Pr="00656A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Вскрытие конвертов с заявками на участие в </w:t>
      </w:r>
      <w:r w:rsidR="00E17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повторном </w:t>
      </w:r>
      <w:r w:rsidRPr="00656A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запросе предложений и открытие доступа к поданным в форме электронных документов заявкам по закупке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ГСМ (ДТ, бензин АИ-95)</w:t>
      </w:r>
      <w:r w:rsidRPr="00656A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для обеспечения нужд МУП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Екатерининский парк</w:t>
      </w:r>
      <w:r w:rsidRPr="00656A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в 2025 году - проводит комиссия по адресу: г.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Тирасполь</w:t>
      </w:r>
      <w:r w:rsidRPr="00656A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ул.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25 Октября</w:t>
      </w:r>
      <w:r w:rsidRPr="00656A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46</w:t>
      </w:r>
      <w:r w:rsidRPr="00656A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E17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22</w:t>
      </w:r>
      <w:r w:rsidRPr="00656A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апреля</w:t>
      </w:r>
      <w:r w:rsidRPr="00656A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2025 г.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56A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656A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.00 час. </w:t>
      </w:r>
    </w:p>
    <w:p w14:paraId="458C2308" w14:textId="733F484E" w:rsidR="00656A34" w:rsidRPr="00656A34" w:rsidRDefault="00656A34" w:rsidP="00656A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A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Pr="00656A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Комиссия присутствует в составе 6 ее членов. </w:t>
      </w:r>
      <w:r w:rsidR="00E17717" w:rsidRPr="00656A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Кворум,</w:t>
      </w:r>
      <w:r w:rsidRPr="00656A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предусмотренный пунктом 7 статьи 26 Закона Приднестровской Молдавской Республики от 26 ноября 2018 года № 318-3- VI «О закупках в Приднестровской Молдавской Республике» (САЗ 18-48) соблюден. Комиссия по осуществлению закупок правомочна в принятии решений.</w:t>
      </w:r>
    </w:p>
    <w:p w14:paraId="2C28B207" w14:textId="77777777" w:rsidR="00656A34" w:rsidRPr="00656A34" w:rsidRDefault="00656A34" w:rsidP="00656A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A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Pr="00656A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proofErr w:type="gramStart"/>
      <w:r w:rsidRPr="00656A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656A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срок, указанный в извещении о проведении закупки, заявок не поступило.</w:t>
      </w:r>
    </w:p>
    <w:p w14:paraId="304276AF" w14:textId="617A4032" w:rsidR="00656A34" w:rsidRPr="00656A34" w:rsidRDefault="00656A34" w:rsidP="00656A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A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 исполнение нормы части второй пункта 3 статьи 44 Закона Приднестровской Молдавской Республики от 26 ноября 2018 года № 318-З-М! «О закупках в Приднестровской Молдавской Республике» (САЗ 18-48) заказчик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656A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 направлены приглашения принять участие в запросе предложений следующим производителям (официальным представителям), способным осуществить поставки товаров, выполнение работ, оказание услуг, являющихся объектами закупок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ООО «Шериф», </w:t>
      </w:r>
      <w:r w:rsidRPr="00656A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ООО «</w:t>
      </w:r>
      <w:proofErr w:type="spellStart"/>
      <w:r w:rsidRPr="00656A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Тиройл</w:t>
      </w:r>
      <w:proofErr w:type="spellEnd"/>
      <w:r w:rsidRPr="00656A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Трейд».</w:t>
      </w:r>
    </w:p>
    <w:p w14:paraId="00CFDDA3" w14:textId="77777777" w:rsidR="00656A34" w:rsidRPr="00656A34" w:rsidRDefault="00656A34" w:rsidP="00656A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A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r w:rsidRPr="00656A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proofErr w:type="gramStart"/>
      <w:r w:rsidRPr="00656A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656A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процессе проведения процедуры вскрытия конвертов с заявками на участие в запросе предложений не велась аудио/видеозапись.</w:t>
      </w:r>
    </w:p>
    <w:p w14:paraId="41766352" w14:textId="2AA516DC" w:rsidR="00656A34" w:rsidRPr="00656A34" w:rsidRDefault="00656A34" w:rsidP="00656A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A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</w:t>
      </w:r>
      <w:r w:rsidRPr="00656A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Результаты вскрытия конвертов с заявками на участие в запросе предложений по закупке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ГСМ (ДТ, бензин АИ-95)</w:t>
      </w:r>
      <w:r w:rsidRPr="00656A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для обеспечения нужд МУП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Екатерининский парк</w:t>
      </w:r>
      <w:r w:rsidRPr="00656A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в 2025 году:</w:t>
      </w:r>
    </w:p>
    <w:p w14:paraId="147D4EEB" w14:textId="34DE2352" w:rsidR="00E17717" w:rsidRPr="00E17717" w:rsidRDefault="00E17717" w:rsidP="00E177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7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Повторный запрос предложений признается не состоявшимся согласно </w:t>
      </w:r>
      <w:proofErr w:type="gramStart"/>
      <w:r w:rsidR="00241D4A" w:rsidRPr="00E17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подпункту</w:t>
      </w:r>
      <w:proofErr w:type="gramEnd"/>
      <w:r w:rsidR="00241D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bookmarkStart w:id="0" w:name="_GoBack"/>
      <w:bookmarkEnd w:id="0"/>
      <w:r w:rsidRPr="00E17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пункта 9 статьи 44 Закона ПМР «О закупках в Приднестровской Молдавской Республике» от 26.11.2018г. № 318-3-VI, т.к. не подано ни одной заявки на участие в повторном запросе предложений. </w:t>
      </w:r>
    </w:p>
    <w:p w14:paraId="09AF3C48" w14:textId="5FE98ACB" w:rsidR="00E17717" w:rsidRDefault="00E17717" w:rsidP="00E177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7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Комиссией принято решение провести закупку у единственного поставщика на основании части 3 пункта 20 статьи 44 Закона ПМР «О закупках в Приднестровской Молдавской Республике» от 26.11.2018 г. № 318-3-VI в порядке, установленном подпунктом д) пункта 1 статьи 48 данного Закона.</w:t>
      </w:r>
    </w:p>
    <w:p w14:paraId="7253BF1B" w14:textId="77777777" w:rsidR="00656A34" w:rsidRPr="00656A34" w:rsidRDefault="00656A34" w:rsidP="00656A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A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</w:t>
      </w:r>
      <w:r w:rsidRPr="00656A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Публикация и хранение протокола.</w:t>
      </w:r>
    </w:p>
    <w:p w14:paraId="11D775FB" w14:textId="77777777" w:rsidR="00656A34" w:rsidRPr="00656A34" w:rsidRDefault="00656A34" w:rsidP="00656A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A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Настоящий протокол подлежит размещению в информационной системе в сфере закупок.</w:t>
      </w:r>
    </w:p>
    <w:p w14:paraId="11D5EBBD" w14:textId="77777777" w:rsidR="00656A34" w:rsidRPr="00656A34" w:rsidRDefault="00656A34" w:rsidP="00656A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A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Настоящий протокол подлежит хранению не менее 5 (пяти) лет с даты подведения итогов данного запроса предложений.</w:t>
      </w:r>
    </w:p>
    <w:p w14:paraId="04683A16" w14:textId="56C1650F" w:rsidR="00714DF7" w:rsidRDefault="00656A34" w:rsidP="00656A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656A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</w:t>
      </w:r>
      <w:r w:rsidRPr="00656A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Подписи членов комиссии:</w:t>
      </w:r>
    </w:p>
    <w:p w14:paraId="7AB5A084" w14:textId="7F770E0E" w:rsidR="00714DF7" w:rsidRDefault="00714DF7" w:rsidP="00656A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714DF7" w:rsidSect="00656A34">
      <w:pgSz w:w="11906" w:h="16838"/>
      <w:pgMar w:top="567" w:right="566" w:bottom="110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686D"/>
    <w:multiLevelType w:val="hybridMultilevel"/>
    <w:tmpl w:val="D788FD3C"/>
    <w:lvl w:ilvl="0" w:tplc="0FA6CD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97A"/>
    <w:rsid w:val="000319C4"/>
    <w:rsid w:val="0004214C"/>
    <w:rsid w:val="00055788"/>
    <w:rsid w:val="00064112"/>
    <w:rsid w:val="00074D37"/>
    <w:rsid w:val="000766A3"/>
    <w:rsid w:val="000E2E45"/>
    <w:rsid w:val="00105CEF"/>
    <w:rsid w:val="00147D64"/>
    <w:rsid w:val="001701B8"/>
    <w:rsid w:val="00175197"/>
    <w:rsid w:val="00191388"/>
    <w:rsid w:val="001B0A24"/>
    <w:rsid w:val="0021034E"/>
    <w:rsid w:val="0023261C"/>
    <w:rsid w:val="0024197A"/>
    <w:rsid w:val="00241D4A"/>
    <w:rsid w:val="00245C86"/>
    <w:rsid w:val="002520CE"/>
    <w:rsid w:val="00254DF9"/>
    <w:rsid w:val="002569DF"/>
    <w:rsid w:val="002679CF"/>
    <w:rsid w:val="00290289"/>
    <w:rsid w:val="002D7805"/>
    <w:rsid w:val="00367EFB"/>
    <w:rsid w:val="00381652"/>
    <w:rsid w:val="003C789A"/>
    <w:rsid w:val="003F2FE1"/>
    <w:rsid w:val="004272EF"/>
    <w:rsid w:val="00456A21"/>
    <w:rsid w:val="00475EA5"/>
    <w:rsid w:val="004A4A7D"/>
    <w:rsid w:val="004A500A"/>
    <w:rsid w:val="004F5AF9"/>
    <w:rsid w:val="004F6C9A"/>
    <w:rsid w:val="00505904"/>
    <w:rsid w:val="00513B8E"/>
    <w:rsid w:val="00535C1E"/>
    <w:rsid w:val="00552CE7"/>
    <w:rsid w:val="0057657D"/>
    <w:rsid w:val="005C5727"/>
    <w:rsid w:val="005D2C26"/>
    <w:rsid w:val="005D315C"/>
    <w:rsid w:val="005D7DCE"/>
    <w:rsid w:val="00607339"/>
    <w:rsid w:val="00626EF1"/>
    <w:rsid w:val="00656A34"/>
    <w:rsid w:val="00695D27"/>
    <w:rsid w:val="006E0976"/>
    <w:rsid w:val="006E30A3"/>
    <w:rsid w:val="006E6DC9"/>
    <w:rsid w:val="007062A0"/>
    <w:rsid w:val="00714DF7"/>
    <w:rsid w:val="00715C56"/>
    <w:rsid w:val="00736CE0"/>
    <w:rsid w:val="00756FE3"/>
    <w:rsid w:val="007620EE"/>
    <w:rsid w:val="00764389"/>
    <w:rsid w:val="007B7855"/>
    <w:rsid w:val="007E7F03"/>
    <w:rsid w:val="008123D1"/>
    <w:rsid w:val="00846B45"/>
    <w:rsid w:val="008D297A"/>
    <w:rsid w:val="008E2D22"/>
    <w:rsid w:val="00911F52"/>
    <w:rsid w:val="00914325"/>
    <w:rsid w:val="00920C9C"/>
    <w:rsid w:val="009408A9"/>
    <w:rsid w:val="009701CA"/>
    <w:rsid w:val="009703EC"/>
    <w:rsid w:val="009A056B"/>
    <w:rsid w:val="009A2C4E"/>
    <w:rsid w:val="009B56BE"/>
    <w:rsid w:val="009E068E"/>
    <w:rsid w:val="009E5A74"/>
    <w:rsid w:val="009F048B"/>
    <w:rsid w:val="009F3945"/>
    <w:rsid w:val="009F6F46"/>
    <w:rsid w:val="00A377B0"/>
    <w:rsid w:val="00A72BCD"/>
    <w:rsid w:val="00A92560"/>
    <w:rsid w:val="00A9652A"/>
    <w:rsid w:val="00AA6AC9"/>
    <w:rsid w:val="00AB1728"/>
    <w:rsid w:val="00B16D82"/>
    <w:rsid w:val="00B269A7"/>
    <w:rsid w:val="00B34855"/>
    <w:rsid w:val="00B35679"/>
    <w:rsid w:val="00B44688"/>
    <w:rsid w:val="00B77786"/>
    <w:rsid w:val="00B83693"/>
    <w:rsid w:val="00B903E4"/>
    <w:rsid w:val="00B9163C"/>
    <w:rsid w:val="00BB10CA"/>
    <w:rsid w:val="00BB54BB"/>
    <w:rsid w:val="00BC00DC"/>
    <w:rsid w:val="00C229AE"/>
    <w:rsid w:val="00C4034E"/>
    <w:rsid w:val="00C47273"/>
    <w:rsid w:val="00C73B10"/>
    <w:rsid w:val="00C831A4"/>
    <w:rsid w:val="00CC1B15"/>
    <w:rsid w:val="00CC7C8C"/>
    <w:rsid w:val="00CE207A"/>
    <w:rsid w:val="00D0538B"/>
    <w:rsid w:val="00D5393C"/>
    <w:rsid w:val="00DD4DDD"/>
    <w:rsid w:val="00DF0126"/>
    <w:rsid w:val="00E17717"/>
    <w:rsid w:val="00E3429A"/>
    <w:rsid w:val="00E431DE"/>
    <w:rsid w:val="00E515DA"/>
    <w:rsid w:val="00E53752"/>
    <w:rsid w:val="00E54414"/>
    <w:rsid w:val="00E75157"/>
    <w:rsid w:val="00E95A87"/>
    <w:rsid w:val="00EA734A"/>
    <w:rsid w:val="00F31B6B"/>
    <w:rsid w:val="00F37FFE"/>
    <w:rsid w:val="00F45336"/>
    <w:rsid w:val="00F83B16"/>
    <w:rsid w:val="00F94121"/>
    <w:rsid w:val="00FA23EF"/>
    <w:rsid w:val="00FE3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AFB099"/>
  <w15:docId w15:val="{C998E2AF-38D0-4168-A3F0-3F7A5C4E8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2E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2C2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92560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965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9652A"/>
    <w:rPr>
      <w:rFonts w:ascii="Segoe UI" w:hAnsi="Segoe UI" w:cs="Segoe UI"/>
      <w:sz w:val="18"/>
      <w:szCs w:val="18"/>
    </w:rPr>
  </w:style>
  <w:style w:type="character" w:styleId="a7">
    <w:name w:val="FollowedHyperlink"/>
    <w:basedOn w:val="a0"/>
    <w:uiPriority w:val="99"/>
    <w:semiHidden/>
    <w:unhideWhenUsed/>
    <w:rsid w:val="00920C9C"/>
    <w:rPr>
      <w:color w:val="954F72" w:themeColor="followedHyperlink"/>
      <w:u w:val="single"/>
    </w:rPr>
  </w:style>
  <w:style w:type="table" w:styleId="a8">
    <w:name w:val="Table Grid"/>
    <w:basedOn w:val="a1"/>
    <w:uiPriority w:val="39"/>
    <w:rsid w:val="00254D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basedOn w:val="a0"/>
    <w:link w:val="20"/>
    <w:rsid w:val="00AB172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B1728"/>
    <w:pPr>
      <w:widowControl w:val="0"/>
      <w:shd w:val="clear" w:color="auto" w:fill="FFFFFF"/>
      <w:spacing w:before="180" w:after="300" w:line="0" w:lineRule="atLeast"/>
      <w:ind w:hanging="400"/>
      <w:jc w:val="both"/>
    </w:pPr>
    <w:rPr>
      <w:rFonts w:ascii="Times New Roman" w:eastAsia="Times New Roman" w:hAnsi="Times New Roman" w:cs="Times New Roman"/>
    </w:rPr>
  </w:style>
  <w:style w:type="character" w:customStyle="1" w:styleId="UnresolvedMention">
    <w:name w:val="Unresolved Mention"/>
    <w:basedOn w:val="a0"/>
    <w:uiPriority w:val="99"/>
    <w:semiHidden/>
    <w:unhideWhenUsed/>
    <w:rsid w:val="00AB17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45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3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zakupki.gospmr.org/purchase/?id=920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FB7E02-51FE-4347-ACC6-0B3674C443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424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Денис Бурага</dc:creator>
  <cp:lastModifiedBy>Boss</cp:lastModifiedBy>
  <cp:revision>4</cp:revision>
  <cp:lastPrinted>2021-10-07T06:55:00Z</cp:lastPrinted>
  <dcterms:created xsi:type="dcterms:W3CDTF">2025-04-07T10:25:00Z</dcterms:created>
  <dcterms:modified xsi:type="dcterms:W3CDTF">2025-04-22T11:15:00Z</dcterms:modified>
</cp:coreProperties>
</file>